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202D" w14:textId="77777777" w:rsidR="008E4960" w:rsidRDefault="008E4960" w:rsidP="008E4960">
      <w:pPr>
        <w:jc w:val="center"/>
        <w:rPr>
          <w:rFonts w:ascii="Cambria" w:hAnsi="Cambria"/>
          <w:sz w:val="24"/>
          <w:szCs w:val="24"/>
        </w:rPr>
      </w:pPr>
    </w:p>
    <w:p w14:paraId="6DF36AFC" w14:textId="77777777" w:rsidR="008E4960" w:rsidRDefault="008E4960" w:rsidP="008E4960">
      <w:pPr>
        <w:jc w:val="center"/>
        <w:rPr>
          <w:rFonts w:ascii="Cambria" w:hAnsi="Cambria"/>
          <w:sz w:val="24"/>
          <w:szCs w:val="24"/>
        </w:rPr>
      </w:pPr>
    </w:p>
    <w:p w14:paraId="24966C61" w14:textId="3D3D21BF" w:rsidR="00007663" w:rsidRPr="008E4960" w:rsidRDefault="008E4960" w:rsidP="007E0741">
      <w:pPr>
        <w:jc w:val="center"/>
        <w:rPr>
          <w:rFonts w:ascii="Avenir Next LT Pro" w:hAnsi="Avenir Next LT Pro" w:cs="Arial"/>
          <w:b/>
          <w:bCs/>
          <w:sz w:val="32"/>
          <w:szCs w:val="32"/>
          <w:u w:val="single"/>
        </w:rPr>
      </w:pPr>
      <w:r w:rsidRPr="008E4960">
        <w:rPr>
          <w:rFonts w:ascii="Avenir Next LT Pro" w:hAnsi="Avenir Next LT Pro" w:cs="Arial"/>
          <w:b/>
          <w:bCs/>
          <w:sz w:val="32"/>
          <w:szCs w:val="32"/>
          <w:u w:val="single"/>
        </w:rPr>
        <w:t>Henry Mayo Newhall Hospital</w:t>
      </w:r>
      <w:r w:rsidR="007E0741">
        <w:rPr>
          <w:rFonts w:ascii="Avenir Next LT Pro" w:hAnsi="Avenir Next LT Pro" w:cs="Arial"/>
          <w:b/>
          <w:bCs/>
          <w:sz w:val="32"/>
          <w:szCs w:val="32"/>
          <w:u w:val="single"/>
        </w:rPr>
        <w:t xml:space="preserve"> </w:t>
      </w:r>
      <w:r w:rsidR="00400AEF">
        <w:rPr>
          <w:rFonts w:ascii="Avenir Next LT Pro" w:hAnsi="Avenir Next LT Pro" w:cs="Arial"/>
          <w:b/>
          <w:bCs/>
          <w:sz w:val="32"/>
          <w:szCs w:val="32"/>
          <w:u w:val="single"/>
        </w:rPr>
        <w:t>Procedural Areas</w:t>
      </w:r>
      <w:r w:rsidRPr="008E4960">
        <w:rPr>
          <w:rFonts w:ascii="Avenir Next LT Pro" w:hAnsi="Avenir Next LT Pro" w:cs="Arial"/>
          <w:b/>
          <w:bCs/>
          <w:sz w:val="32"/>
          <w:szCs w:val="32"/>
          <w:u w:val="single"/>
        </w:rPr>
        <w:t xml:space="preserve"> Contact List</w:t>
      </w:r>
    </w:p>
    <w:p w14:paraId="39C887C6" w14:textId="77777777" w:rsidR="005A6C81" w:rsidRDefault="005A6C81" w:rsidP="005A6C81">
      <w:pPr>
        <w:spacing w:after="160" w:line="259" w:lineRule="auto"/>
        <w:rPr>
          <w:rFonts w:ascii="Avenir Next LT Pro" w:hAnsi="Avenir Next LT Pro"/>
          <w:sz w:val="28"/>
          <w:szCs w:val="28"/>
        </w:rPr>
      </w:pPr>
    </w:p>
    <w:p w14:paraId="5D0D9C28" w14:textId="77777777" w:rsidR="00400AEF" w:rsidRPr="00400AEF" w:rsidRDefault="00400AEF" w:rsidP="005A6C81">
      <w:pPr>
        <w:spacing w:after="160" w:line="259" w:lineRule="auto"/>
        <w:rPr>
          <w:rFonts w:ascii="Avenir Next LT Pro" w:hAnsi="Avenir Next LT Pro"/>
          <w:sz w:val="28"/>
          <w:szCs w:val="28"/>
          <w:u w:val="single"/>
        </w:rPr>
      </w:pPr>
      <w:r w:rsidRPr="00400AEF">
        <w:rPr>
          <w:rFonts w:ascii="Avenir Next LT Pro" w:hAnsi="Avenir Next LT Pro"/>
          <w:sz w:val="28"/>
          <w:szCs w:val="28"/>
          <w:u w:val="single"/>
        </w:rPr>
        <w:t>Henry Mayo</w:t>
      </w:r>
    </w:p>
    <w:p w14:paraId="6E2C9394" w14:textId="2894A822" w:rsidR="00400AEF" w:rsidRPr="008E4960" w:rsidRDefault="007E0741" w:rsidP="00400AEF">
      <w:p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sz w:val="28"/>
          <w:szCs w:val="28"/>
        </w:rPr>
        <w:t>Admitting: 661.200.</w:t>
      </w:r>
      <w:r w:rsidR="00400AEF" w:rsidRPr="008E4960">
        <w:rPr>
          <w:rFonts w:ascii="Avenir Next LT Pro" w:hAnsi="Avenir Next LT Pro" w:cs="Arial"/>
          <w:sz w:val="28"/>
          <w:szCs w:val="28"/>
        </w:rPr>
        <w:t>1050</w:t>
      </w:r>
    </w:p>
    <w:p w14:paraId="3F2687EE" w14:textId="77777777" w:rsidR="00400AEF" w:rsidRPr="00400AEF" w:rsidRDefault="00400AEF" w:rsidP="00400AEF">
      <w:pPr>
        <w:rPr>
          <w:rFonts w:ascii="Avenir Next LT Pro" w:hAnsi="Avenir Next LT Pro" w:cs="Arial"/>
          <w:sz w:val="28"/>
          <w:szCs w:val="28"/>
        </w:rPr>
      </w:pPr>
    </w:p>
    <w:p w14:paraId="44399658" w14:textId="77777777" w:rsidR="00400AEF" w:rsidRPr="00400AEF" w:rsidRDefault="00400AEF" w:rsidP="00400AEF">
      <w:pPr>
        <w:spacing w:after="160" w:line="259" w:lineRule="auto"/>
        <w:rPr>
          <w:rFonts w:ascii="Avenir Next LT Pro" w:hAnsi="Avenir Next LT Pro"/>
          <w:sz w:val="28"/>
          <w:szCs w:val="28"/>
          <w:u w:val="single"/>
        </w:rPr>
      </w:pPr>
      <w:r w:rsidRPr="00400AEF">
        <w:rPr>
          <w:rFonts w:ascii="Avenir Next LT Pro" w:hAnsi="Avenir Next LT Pro"/>
          <w:sz w:val="28"/>
          <w:szCs w:val="28"/>
          <w:u w:val="single"/>
        </w:rPr>
        <w:t>Main Operating Room</w:t>
      </w:r>
    </w:p>
    <w:p w14:paraId="7049827C" w14:textId="4A51AF15" w:rsidR="003A5362" w:rsidRPr="008E4960" w:rsidRDefault="007E0741" w:rsidP="003A5362">
      <w:p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sz w:val="28"/>
          <w:szCs w:val="28"/>
        </w:rPr>
        <w:t>OR Manager: 661.200.</w:t>
      </w:r>
      <w:r w:rsidR="008E4960" w:rsidRPr="008E4960">
        <w:rPr>
          <w:rFonts w:ascii="Avenir Next LT Pro" w:hAnsi="Avenir Next LT Pro" w:cs="Arial"/>
          <w:sz w:val="28"/>
          <w:szCs w:val="28"/>
        </w:rPr>
        <w:t>1477</w:t>
      </w:r>
    </w:p>
    <w:p w14:paraId="4F1FCB0D" w14:textId="5D75A99A" w:rsidR="008E4960" w:rsidRPr="008E4960" w:rsidRDefault="008E4960" w:rsidP="003A5362">
      <w:pPr>
        <w:rPr>
          <w:rFonts w:ascii="Avenir Next LT Pro" w:hAnsi="Avenir Next LT Pro" w:cs="Arial"/>
          <w:sz w:val="28"/>
          <w:szCs w:val="28"/>
        </w:rPr>
      </w:pPr>
      <w:r w:rsidRPr="008E4960">
        <w:rPr>
          <w:rFonts w:ascii="Avenir Next LT Pro" w:hAnsi="Avenir Next LT Pro" w:cs="Arial"/>
          <w:sz w:val="28"/>
          <w:szCs w:val="28"/>
        </w:rPr>
        <w:t>Ma</w:t>
      </w:r>
      <w:r w:rsidR="007E0741">
        <w:rPr>
          <w:rFonts w:ascii="Avenir Next LT Pro" w:hAnsi="Avenir Next LT Pro" w:cs="Arial"/>
          <w:sz w:val="28"/>
          <w:szCs w:val="28"/>
        </w:rPr>
        <w:t>in OR Surgery Front Desk: 661.200.</w:t>
      </w:r>
      <w:r w:rsidRPr="008E4960">
        <w:rPr>
          <w:rFonts w:ascii="Avenir Next LT Pro" w:hAnsi="Avenir Next LT Pro" w:cs="Arial"/>
          <w:sz w:val="28"/>
          <w:szCs w:val="28"/>
        </w:rPr>
        <w:t xml:space="preserve">1480 </w:t>
      </w:r>
    </w:p>
    <w:p w14:paraId="11BDA33E" w14:textId="1372CEE9" w:rsidR="008E4960" w:rsidRPr="008E4960" w:rsidRDefault="008E4960" w:rsidP="003A5362">
      <w:pPr>
        <w:rPr>
          <w:rFonts w:ascii="Avenir Next LT Pro" w:hAnsi="Avenir Next LT Pro" w:cs="Arial"/>
          <w:sz w:val="28"/>
          <w:szCs w:val="28"/>
        </w:rPr>
      </w:pPr>
      <w:r w:rsidRPr="008E4960">
        <w:rPr>
          <w:rFonts w:ascii="Avenir Next LT Pro" w:hAnsi="Avenir Next LT Pro" w:cs="Arial"/>
          <w:sz w:val="28"/>
          <w:szCs w:val="28"/>
        </w:rPr>
        <w:t>Main OR Cl</w:t>
      </w:r>
      <w:r w:rsidR="007E0741">
        <w:rPr>
          <w:rFonts w:ascii="Avenir Next LT Pro" w:hAnsi="Avenir Next LT Pro" w:cs="Arial"/>
          <w:sz w:val="28"/>
          <w:szCs w:val="28"/>
        </w:rPr>
        <w:t>inical Coordinator: 661.200.</w:t>
      </w:r>
      <w:r w:rsidRPr="008E4960">
        <w:rPr>
          <w:rFonts w:ascii="Avenir Next LT Pro" w:hAnsi="Avenir Next LT Pro" w:cs="Arial"/>
          <w:sz w:val="28"/>
          <w:szCs w:val="28"/>
        </w:rPr>
        <w:t>1484</w:t>
      </w:r>
    </w:p>
    <w:p w14:paraId="332C3C1E" w14:textId="7CED1FC6" w:rsidR="008E4960" w:rsidRPr="008E4960" w:rsidRDefault="008E4960" w:rsidP="003A5362">
      <w:pPr>
        <w:rPr>
          <w:rFonts w:ascii="Avenir Next LT Pro" w:hAnsi="Avenir Next LT Pro" w:cs="Arial"/>
          <w:sz w:val="28"/>
          <w:szCs w:val="28"/>
        </w:rPr>
      </w:pPr>
      <w:r w:rsidRPr="008E4960">
        <w:rPr>
          <w:rFonts w:ascii="Avenir Next LT Pro" w:hAnsi="Avenir Next LT Pro" w:cs="Arial"/>
          <w:sz w:val="28"/>
          <w:szCs w:val="28"/>
        </w:rPr>
        <w:t xml:space="preserve">Main OR </w:t>
      </w:r>
      <w:r w:rsidR="007E0741">
        <w:rPr>
          <w:rFonts w:ascii="Avenir Next LT Pro" w:hAnsi="Avenir Next LT Pro" w:cs="Arial"/>
          <w:sz w:val="28"/>
          <w:szCs w:val="28"/>
        </w:rPr>
        <w:t>Inventory Coordinator: Implant and Supplies 661.200.</w:t>
      </w:r>
      <w:r w:rsidRPr="008E4960">
        <w:rPr>
          <w:rFonts w:ascii="Avenir Next LT Pro" w:hAnsi="Avenir Next LT Pro" w:cs="Arial"/>
          <w:sz w:val="28"/>
          <w:szCs w:val="28"/>
        </w:rPr>
        <w:t>1483</w:t>
      </w:r>
    </w:p>
    <w:p w14:paraId="430B2663" w14:textId="2B757AA6" w:rsidR="008E4960" w:rsidRPr="00400AEF" w:rsidRDefault="007E0741" w:rsidP="003A5362">
      <w:p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sz w:val="28"/>
          <w:szCs w:val="28"/>
        </w:rPr>
        <w:t>Scheduling Office: 661.200.</w:t>
      </w:r>
      <w:r w:rsidR="00400AEF" w:rsidRPr="00400AEF">
        <w:rPr>
          <w:rFonts w:ascii="Avenir Next LT Pro" w:hAnsi="Avenir Next LT Pro" w:cs="Arial"/>
          <w:sz w:val="28"/>
          <w:szCs w:val="28"/>
        </w:rPr>
        <w:t>1316</w:t>
      </w:r>
    </w:p>
    <w:p w14:paraId="1DCC757D" w14:textId="77777777" w:rsidR="007F3FD1" w:rsidRPr="00400AEF" w:rsidRDefault="007F3FD1" w:rsidP="003A5362">
      <w:pPr>
        <w:rPr>
          <w:rFonts w:ascii="Avenir Next LT Pro" w:hAnsi="Avenir Next LT Pro" w:cs="Arial"/>
          <w:sz w:val="28"/>
          <w:szCs w:val="28"/>
        </w:rPr>
      </w:pPr>
    </w:p>
    <w:p w14:paraId="47C407DD" w14:textId="77777777" w:rsidR="00400AEF" w:rsidRPr="00400AEF" w:rsidRDefault="00400AEF" w:rsidP="00400AEF">
      <w:pPr>
        <w:spacing w:after="160" w:line="259" w:lineRule="auto"/>
        <w:rPr>
          <w:rFonts w:ascii="Avenir Next LT Pro" w:hAnsi="Avenir Next LT Pro"/>
          <w:sz w:val="28"/>
          <w:szCs w:val="28"/>
          <w:u w:val="single"/>
        </w:rPr>
      </w:pPr>
      <w:r w:rsidRPr="00400AEF">
        <w:rPr>
          <w:rFonts w:ascii="Avenir Next LT Pro" w:hAnsi="Avenir Next LT Pro"/>
          <w:sz w:val="28"/>
          <w:szCs w:val="28"/>
          <w:u w:val="single"/>
        </w:rPr>
        <w:t>Outpatient Surgery Center</w:t>
      </w:r>
    </w:p>
    <w:p w14:paraId="466E7FC1" w14:textId="7B36AAA7" w:rsidR="00400AEF" w:rsidRPr="008E4960" w:rsidRDefault="00400AEF" w:rsidP="00400AEF">
      <w:pPr>
        <w:rPr>
          <w:rFonts w:ascii="Avenir Next LT Pro" w:hAnsi="Avenir Next LT Pro" w:cs="Arial"/>
          <w:sz w:val="28"/>
          <w:szCs w:val="28"/>
        </w:rPr>
      </w:pPr>
      <w:r w:rsidRPr="008E4960">
        <w:rPr>
          <w:rFonts w:ascii="Avenir Next LT Pro" w:hAnsi="Avenir Next LT Pro" w:cs="Arial"/>
          <w:sz w:val="28"/>
          <w:szCs w:val="28"/>
        </w:rPr>
        <w:t>ACC Cl</w:t>
      </w:r>
      <w:r w:rsidR="007E0741">
        <w:rPr>
          <w:rFonts w:ascii="Avenir Next LT Pro" w:hAnsi="Avenir Next LT Pro" w:cs="Arial"/>
          <w:sz w:val="28"/>
          <w:szCs w:val="28"/>
        </w:rPr>
        <w:t>inical Coordinator: 661.200.</w:t>
      </w:r>
      <w:r w:rsidRPr="008E4960">
        <w:rPr>
          <w:rFonts w:ascii="Avenir Next LT Pro" w:hAnsi="Avenir Next LT Pro" w:cs="Arial"/>
          <w:sz w:val="28"/>
          <w:szCs w:val="28"/>
        </w:rPr>
        <w:t>1320</w:t>
      </w:r>
    </w:p>
    <w:p w14:paraId="1827DA1F" w14:textId="2658525C" w:rsidR="00400AEF" w:rsidRPr="008E4960" w:rsidRDefault="00400AEF" w:rsidP="00400AEF">
      <w:pPr>
        <w:rPr>
          <w:rFonts w:ascii="Avenir Next LT Pro" w:hAnsi="Avenir Next LT Pro" w:cs="Arial"/>
          <w:sz w:val="28"/>
          <w:szCs w:val="28"/>
        </w:rPr>
      </w:pPr>
      <w:r w:rsidRPr="008E4960">
        <w:rPr>
          <w:rFonts w:ascii="Avenir Next LT Pro" w:hAnsi="Avenir Next LT Pro" w:cs="Arial"/>
          <w:sz w:val="28"/>
          <w:szCs w:val="28"/>
        </w:rPr>
        <w:t xml:space="preserve">ACC </w:t>
      </w:r>
      <w:r w:rsidR="007E0741">
        <w:rPr>
          <w:rFonts w:ascii="Avenir Next LT Pro" w:hAnsi="Avenir Next LT Pro" w:cs="Arial"/>
          <w:sz w:val="28"/>
          <w:szCs w:val="28"/>
        </w:rPr>
        <w:t>Inventory Coordinator: Implant and Supplies 661.200.</w:t>
      </w:r>
      <w:r w:rsidRPr="008E4960">
        <w:rPr>
          <w:rFonts w:ascii="Avenir Next LT Pro" w:hAnsi="Avenir Next LT Pro" w:cs="Arial"/>
          <w:sz w:val="28"/>
          <w:szCs w:val="28"/>
        </w:rPr>
        <w:t>1319</w:t>
      </w:r>
    </w:p>
    <w:p w14:paraId="4BE783EB" w14:textId="760641FC" w:rsidR="00400AEF" w:rsidRPr="00400AEF" w:rsidRDefault="00400AEF" w:rsidP="00400AEF">
      <w:pPr>
        <w:rPr>
          <w:rFonts w:ascii="Avenir Next LT Pro" w:hAnsi="Avenir Next LT Pro" w:cs="Arial"/>
          <w:sz w:val="28"/>
          <w:szCs w:val="28"/>
        </w:rPr>
      </w:pPr>
      <w:r w:rsidRPr="00400AEF">
        <w:rPr>
          <w:rFonts w:ascii="Avenir Next LT Pro" w:hAnsi="Avenir Next LT Pro" w:cs="Arial"/>
          <w:sz w:val="28"/>
          <w:szCs w:val="28"/>
        </w:rPr>
        <w:t xml:space="preserve">Scheduling </w:t>
      </w:r>
      <w:r w:rsidR="007E0741">
        <w:rPr>
          <w:rFonts w:ascii="Avenir Next LT Pro" w:hAnsi="Avenir Next LT Pro" w:cs="Arial"/>
          <w:sz w:val="28"/>
          <w:szCs w:val="28"/>
        </w:rPr>
        <w:t>Office: 661.200.1316</w:t>
      </w:r>
    </w:p>
    <w:p w14:paraId="0BBCB21B" w14:textId="77777777" w:rsidR="00400AEF" w:rsidRPr="00400AEF" w:rsidRDefault="00400AEF" w:rsidP="003A5362">
      <w:pPr>
        <w:rPr>
          <w:rFonts w:ascii="Avenir Next LT Pro" w:hAnsi="Avenir Next LT Pro" w:cs="Arial"/>
          <w:sz w:val="28"/>
          <w:szCs w:val="28"/>
        </w:rPr>
      </w:pPr>
    </w:p>
    <w:p w14:paraId="61096037" w14:textId="77777777" w:rsidR="00400AEF" w:rsidRPr="00400AEF" w:rsidRDefault="00400AEF" w:rsidP="00400AEF">
      <w:pPr>
        <w:spacing w:after="160" w:line="259" w:lineRule="auto"/>
        <w:rPr>
          <w:rFonts w:ascii="Avenir Next LT Pro" w:hAnsi="Avenir Next LT Pro"/>
          <w:sz w:val="28"/>
          <w:szCs w:val="28"/>
          <w:u w:val="single"/>
        </w:rPr>
      </w:pPr>
      <w:r w:rsidRPr="00400AEF">
        <w:rPr>
          <w:rFonts w:ascii="Avenir Next LT Pro" w:hAnsi="Avenir Next LT Pro"/>
          <w:sz w:val="28"/>
          <w:szCs w:val="28"/>
          <w:u w:val="single"/>
        </w:rPr>
        <w:t>GI</w:t>
      </w:r>
    </w:p>
    <w:p w14:paraId="3FBD16D7" w14:textId="5C3E1081" w:rsidR="00400AEF" w:rsidRPr="00400AEF" w:rsidRDefault="007E0741" w:rsidP="00400AEF">
      <w:p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sz w:val="28"/>
          <w:szCs w:val="28"/>
        </w:rPr>
        <w:t>Scheduling Office: 661.200.</w:t>
      </w:r>
      <w:r w:rsidR="00400AEF" w:rsidRPr="00400AEF">
        <w:rPr>
          <w:rFonts w:ascii="Avenir Next LT Pro" w:hAnsi="Avenir Next LT Pro" w:cs="Arial"/>
          <w:sz w:val="28"/>
          <w:szCs w:val="28"/>
        </w:rPr>
        <w:t>1316</w:t>
      </w:r>
    </w:p>
    <w:p w14:paraId="54220F6B" w14:textId="77777777" w:rsidR="00400AEF" w:rsidRPr="00400AEF" w:rsidRDefault="00400AEF" w:rsidP="003A5362">
      <w:pPr>
        <w:rPr>
          <w:rFonts w:ascii="Avenir Next LT Pro" w:hAnsi="Avenir Next LT Pro" w:cs="Arial"/>
          <w:sz w:val="28"/>
          <w:szCs w:val="28"/>
        </w:rPr>
      </w:pPr>
    </w:p>
    <w:p w14:paraId="39B6697E" w14:textId="77777777" w:rsidR="00400AEF" w:rsidRPr="00400AEF" w:rsidRDefault="00400AEF" w:rsidP="00400AEF">
      <w:pPr>
        <w:spacing w:after="160" w:line="259" w:lineRule="auto"/>
        <w:rPr>
          <w:rFonts w:ascii="Avenir Next LT Pro" w:hAnsi="Avenir Next LT Pro"/>
          <w:sz w:val="28"/>
          <w:szCs w:val="28"/>
          <w:u w:val="single"/>
        </w:rPr>
      </w:pPr>
      <w:r w:rsidRPr="00400AEF">
        <w:rPr>
          <w:rFonts w:ascii="Avenir Next LT Pro" w:hAnsi="Avenir Next LT Pro"/>
          <w:sz w:val="28"/>
          <w:szCs w:val="28"/>
          <w:u w:val="single"/>
        </w:rPr>
        <w:t>Cath Lab</w:t>
      </w:r>
    </w:p>
    <w:p w14:paraId="25F9D6A6" w14:textId="015ED49B" w:rsidR="00400AEF" w:rsidRPr="00400AEF" w:rsidRDefault="00400AEF" w:rsidP="003A5362">
      <w:pPr>
        <w:rPr>
          <w:rFonts w:ascii="Avenir Next LT Pro" w:hAnsi="Avenir Next LT Pro" w:cs="Arial"/>
          <w:sz w:val="28"/>
          <w:szCs w:val="28"/>
        </w:rPr>
      </w:pPr>
      <w:r w:rsidRPr="00400AEF">
        <w:rPr>
          <w:rFonts w:ascii="Avenir Next LT Pro" w:hAnsi="Avenir Next LT Pro" w:cs="Arial"/>
          <w:sz w:val="28"/>
          <w:szCs w:val="28"/>
        </w:rPr>
        <w:t>Cath Lab Scheduling</w:t>
      </w:r>
      <w:r w:rsidR="007E0741">
        <w:rPr>
          <w:rFonts w:ascii="Avenir Next LT Pro" w:hAnsi="Avenir Next LT Pro" w:cs="Arial"/>
          <w:sz w:val="28"/>
          <w:szCs w:val="28"/>
        </w:rPr>
        <w:t xml:space="preserve">: </w:t>
      </w:r>
      <w:r w:rsidRPr="00400AEF">
        <w:rPr>
          <w:rFonts w:ascii="Avenir Next LT Pro" w:hAnsi="Avenir Next LT Pro" w:cs="Arial"/>
          <w:sz w:val="28"/>
          <w:szCs w:val="28"/>
        </w:rPr>
        <w:t>661</w:t>
      </w:r>
      <w:r w:rsidR="007E0741">
        <w:rPr>
          <w:rFonts w:ascii="Avenir Next LT Pro" w:hAnsi="Avenir Next LT Pro" w:cs="Arial"/>
          <w:sz w:val="28"/>
          <w:szCs w:val="28"/>
        </w:rPr>
        <w:t>.</w:t>
      </w:r>
      <w:r w:rsidRPr="00400AEF">
        <w:rPr>
          <w:rFonts w:ascii="Avenir Next LT Pro" w:hAnsi="Avenir Next LT Pro" w:cs="Arial"/>
          <w:sz w:val="28"/>
          <w:szCs w:val="28"/>
        </w:rPr>
        <w:t>200</w:t>
      </w:r>
      <w:r w:rsidR="007E0741">
        <w:rPr>
          <w:rFonts w:ascii="Avenir Next LT Pro" w:hAnsi="Avenir Next LT Pro" w:cs="Arial"/>
          <w:sz w:val="28"/>
          <w:szCs w:val="28"/>
        </w:rPr>
        <w:t>.</w:t>
      </w:r>
      <w:r w:rsidRPr="00400AEF">
        <w:rPr>
          <w:rFonts w:ascii="Avenir Next LT Pro" w:hAnsi="Avenir Next LT Pro" w:cs="Arial"/>
          <w:sz w:val="28"/>
          <w:szCs w:val="28"/>
        </w:rPr>
        <w:t>1495</w:t>
      </w:r>
    </w:p>
    <w:sectPr w:rsidR="00400AEF" w:rsidRPr="00400AEF" w:rsidSect="007F3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EC1C" w14:textId="77777777" w:rsidR="001347C3" w:rsidRDefault="001347C3" w:rsidP="003A5362">
      <w:r>
        <w:separator/>
      </w:r>
    </w:p>
  </w:endnote>
  <w:endnote w:type="continuationSeparator" w:id="0">
    <w:p w14:paraId="74BBA42B" w14:textId="77777777" w:rsidR="001347C3" w:rsidRDefault="001347C3" w:rsidP="003A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2F52" w14:textId="77777777" w:rsidR="003A5362" w:rsidRDefault="003A5362" w:rsidP="003A5362">
    <w:pPr>
      <w:pStyle w:val="Footer"/>
      <w:tabs>
        <w:tab w:val="clear" w:pos="4320"/>
        <w:tab w:val="clear" w:pos="8640"/>
        <w:tab w:val="center" w:pos="4453"/>
        <w:tab w:val="right" w:pos="8907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A2E6" w14:textId="77777777" w:rsidR="003A5362" w:rsidRPr="003A5362" w:rsidRDefault="00BB1ACF" w:rsidP="007F3FD1">
    <w:pPr>
      <w:pStyle w:val="Default"/>
      <w:ind w:right="-1893"/>
    </w:pPr>
    <w:r>
      <w:rPr>
        <w:rFonts w:ascii="Avenir LT Std 35 Light" w:hAnsi="Avenir LT Std 35 Light"/>
        <w:sz w:val="22"/>
        <w:szCs w:val="22"/>
      </w:rPr>
      <w:t>(661) 200-2000</w:t>
    </w:r>
    <w:r w:rsidR="00074994">
      <w:rPr>
        <w:rFonts w:ascii="Avenir LT Std 35 Light" w:hAnsi="Avenir LT Std 35 Light"/>
        <w:sz w:val="22"/>
        <w:szCs w:val="22"/>
      </w:rPr>
      <w:t xml:space="preserve"> | </w:t>
    </w:r>
    <w:r w:rsidR="003A5362" w:rsidRPr="003A5362">
      <w:rPr>
        <w:rFonts w:ascii="Avenir LT Std 35 Light" w:hAnsi="Avenir LT Std 35 Light"/>
        <w:sz w:val="22"/>
        <w:szCs w:val="22"/>
      </w:rPr>
      <w:t>henrymayo.com  | 23845 McBean Parkway, Valencia, CA 91355-208</w:t>
    </w:r>
    <w:r w:rsidR="007F3FD1">
      <w:rPr>
        <w:rFonts w:ascii="Avenir LT Std 35 Light" w:hAnsi="Avenir LT Std 35 Light"/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3D4F" w14:textId="77777777" w:rsidR="007F3FD1" w:rsidRDefault="007F3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60BB" w14:textId="77777777" w:rsidR="001347C3" w:rsidRDefault="001347C3" w:rsidP="003A5362">
      <w:r>
        <w:separator/>
      </w:r>
    </w:p>
  </w:footnote>
  <w:footnote w:type="continuationSeparator" w:id="0">
    <w:p w14:paraId="6607F559" w14:textId="77777777" w:rsidR="001347C3" w:rsidRDefault="001347C3" w:rsidP="003A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44C5" w14:textId="77777777" w:rsidR="007F3FD1" w:rsidRDefault="007F3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EE1F" w14:textId="68DAA976" w:rsidR="003A5362" w:rsidRDefault="00237468">
    <w:pPr>
      <w:pStyle w:val="Header"/>
    </w:pPr>
    <w:r>
      <w:rPr>
        <w:noProof/>
      </w:rPr>
      <w:drawing>
        <wp:inline distT="0" distB="0" distL="0" distR="0" wp14:anchorId="321D2512" wp14:editId="4FA43038">
          <wp:extent cx="1685925" cy="4286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BBB7" w14:textId="77777777" w:rsidR="007F3FD1" w:rsidRDefault="007F3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62"/>
    <w:rsid w:val="00007663"/>
    <w:rsid w:val="0001596D"/>
    <w:rsid w:val="00074994"/>
    <w:rsid w:val="001347C3"/>
    <w:rsid w:val="001A28C9"/>
    <w:rsid w:val="00237468"/>
    <w:rsid w:val="003450EF"/>
    <w:rsid w:val="003A5362"/>
    <w:rsid w:val="00400AEF"/>
    <w:rsid w:val="0047087D"/>
    <w:rsid w:val="00531B22"/>
    <w:rsid w:val="00580AD9"/>
    <w:rsid w:val="005A176A"/>
    <w:rsid w:val="005A6C81"/>
    <w:rsid w:val="006565F4"/>
    <w:rsid w:val="00701F18"/>
    <w:rsid w:val="007412DE"/>
    <w:rsid w:val="00785271"/>
    <w:rsid w:val="007E0741"/>
    <w:rsid w:val="007F3FD1"/>
    <w:rsid w:val="00857A78"/>
    <w:rsid w:val="008B1215"/>
    <w:rsid w:val="008E4960"/>
    <w:rsid w:val="00925AB3"/>
    <w:rsid w:val="0094776A"/>
    <w:rsid w:val="009A3965"/>
    <w:rsid w:val="00BB1ACF"/>
    <w:rsid w:val="00C35E93"/>
    <w:rsid w:val="00C4008C"/>
    <w:rsid w:val="00CF5128"/>
    <w:rsid w:val="00D23A2D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209CE"/>
  <w14:defaultImageDpi w14:val="0"/>
  <w15:docId w15:val="{D52FEB11-A6AA-488E-BA3D-EBE110A4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3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3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53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362"/>
    <w:rPr>
      <w:rFonts w:cs="Times New Roman"/>
    </w:rPr>
  </w:style>
  <w:style w:type="character" w:styleId="Strong">
    <w:name w:val="Strong"/>
    <w:basedOn w:val="DefaultParagraphFont"/>
    <w:uiPriority w:val="22"/>
    <w:qFormat/>
    <w:rsid w:val="00400A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A5074-9937-4756-8802-8230D923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496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Letterhead 1</dc:title>
  <dc:subject/>
  <dc:creator>Edit Moushoulalvaji</dc:creator>
  <cp:keywords/>
  <dc:description/>
  <cp:lastModifiedBy>Cathy F. Modaro</cp:lastModifiedBy>
  <cp:revision>3</cp:revision>
  <dcterms:created xsi:type="dcterms:W3CDTF">2024-08-30T15:58:00Z</dcterms:created>
  <dcterms:modified xsi:type="dcterms:W3CDTF">2024-08-30T15:58:00Z</dcterms:modified>
</cp:coreProperties>
</file>